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09" w:rsidRPr="008C3C41" w:rsidRDefault="00D06709" w:rsidP="00436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  <w:r w:rsidRPr="008C3C41">
        <w:rPr>
          <w:szCs w:val="28"/>
        </w:rPr>
        <w:t xml:space="preserve">Приложение № </w:t>
      </w:r>
      <w:r w:rsidR="008305B1">
        <w:rPr>
          <w:szCs w:val="28"/>
        </w:rPr>
        <w:t>4</w:t>
      </w:r>
    </w:p>
    <w:p w:rsidR="00AD1E01" w:rsidRDefault="00D06709" w:rsidP="004367F5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 w:rsidRPr="008C3C41">
        <w:rPr>
          <w:bCs/>
          <w:szCs w:val="28"/>
        </w:rPr>
        <w:t>к муниципальн</w:t>
      </w:r>
      <w:r w:rsidR="006551BD">
        <w:rPr>
          <w:bCs/>
          <w:szCs w:val="28"/>
        </w:rPr>
        <w:t>ой</w:t>
      </w:r>
      <w:r w:rsidRPr="008C3C41">
        <w:rPr>
          <w:bCs/>
          <w:szCs w:val="28"/>
        </w:rPr>
        <w:t xml:space="preserve"> программ</w:t>
      </w:r>
      <w:r w:rsidR="006551BD">
        <w:rPr>
          <w:bCs/>
          <w:szCs w:val="28"/>
        </w:rPr>
        <w:t>е</w:t>
      </w:r>
      <w:r w:rsidRPr="008C3C41">
        <w:rPr>
          <w:bCs/>
          <w:szCs w:val="28"/>
        </w:rPr>
        <w:t xml:space="preserve"> Шпаковского </w:t>
      </w:r>
      <w:r w:rsidR="006551BD">
        <w:rPr>
          <w:bCs/>
          <w:szCs w:val="28"/>
        </w:rPr>
        <w:t>м</w:t>
      </w:r>
      <w:r w:rsidRPr="008C3C41">
        <w:rPr>
          <w:bCs/>
          <w:szCs w:val="28"/>
        </w:rPr>
        <w:t xml:space="preserve">униципального </w:t>
      </w:r>
      <w:r w:rsidR="008E0FF0" w:rsidRPr="008C3C41">
        <w:rPr>
          <w:bCs/>
          <w:szCs w:val="28"/>
        </w:rPr>
        <w:t>округ</w:t>
      </w:r>
      <w:r w:rsidRPr="008C3C41">
        <w:rPr>
          <w:bCs/>
          <w:szCs w:val="28"/>
        </w:rPr>
        <w:t>а Ставропольского края</w:t>
      </w:r>
    </w:p>
    <w:p w:rsidR="006551BD" w:rsidRPr="008C3C41" w:rsidRDefault="006551BD" w:rsidP="004367F5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>
        <w:rPr>
          <w:bCs/>
          <w:szCs w:val="28"/>
        </w:rPr>
        <w:t>«Развитие муниципальной службы»</w:t>
      </w:r>
    </w:p>
    <w:p w:rsidR="00FC6DA2" w:rsidRPr="008C3C41" w:rsidRDefault="00FC6DA2" w:rsidP="00D06709">
      <w:pPr>
        <w:pStyle w:val="ConsPlusNormal"/>
        <w:spacing w:line="240" w:lineRule="exact"/>
        <w:jc w:val="center"/>
      </w:pPr>
      <w:bookmarkStart w:id="0" w:name="P402"/>
      <w:bookmarkEnd w:id="0"/>
    </w:p>
    <w:p w:rsidR="00FC6DA2" w:rsidRPr="008C3C41" w:rsidRDefault="00FC6DA2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8C3C41" w:rsidRDefault="0059523D" w:rsidP="00D06709">
      <w:pPr>
        <w:pStyle w:val="ConsPlusNormal"/>
        <w:spacing w:line="240" w:lineRule="exact"/>
        <w:jc w:val="center"/>
      </w:pPr>
    </w:p>
    <w:p w:rsidR="006551BD" w:rsidRDefault="00D06709" w:rsidP="00802747">
      <w:pPr>
        <w:widowControl w:val="0"/>
        <w:autoSpaceDE w:val="0"/>
        <w:autoSpaceDN w:val="0"/>
        <w:adjustRightInd w:val="0"/>
        <w:spacing w:line="240" w:lineRule="exact"/>
        <w:jc w:val="center"/>
      </w:pPr>
      <w:r w:rsidRPr="008C3C41">
        <w:t xml:space="preserve">основных мероприятий </w:t>
      </w:r>
      <w:r w:rsidR="006551BD">
        <w:t xml:space="preserve">муниципальной </w:t>
      </w:r>
      <w:r w:rsidR="00DD315F">
        <w:t>п</w:t>
      </w:r>
      <w:r w:rsidRPr="008C3C41">
        <w:t>рограммы</w:t>
      </w:r>
    </w:p>
    <w:p w:rsidR="00802747" w:rsidRDefault="00802747" w:rsidP="00802747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>Шпаковского муниципального округа Ставропольского края</w:t>
      </w:r>
      <w:r w:rsidRPr="00727C53">
        <w:rPr>
          <w:szCs w:val="28"/>
        </w:rPr>
        <w:t xml:space="preserve"> </w:t>
      </w:r>
    </w:p>
    <w:p w:rsidR="00802747" w:rsidRDefault="00802747" w:rsidP="00802747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 xml:space="preserve">«Развитие муниципальной службы» </w:t>
      </w:r>
    </w:p>
    <w:p w:rsidR="00AD1E01" w:rsidRPr="008C3C41" w:rsidRDefault="00AD1E01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</w:pPr>
    </w:p>
    <w:tbl>
      <w:tblPr>
        <w:tblW w:w="1460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2"/>
        <w:gridCol w:w="3252"/>
        <w:gridCol w:w="1533"/>
        <w:gridCol w:w="2723"/>
        <w:gridCol w:w="1280"/>
        <w:gridCol w:w="1282"/>
        <w:gridCol w:w="1419"/>
        <w:gridCol w:w="2410"/>
      </w:tblGrid>
      <w:tr w:rsidR="009A4A36" w:rsidRPr="00F4380F" w:rsidTr="009A4A36">
        <w:trPr>
          <w:trHeight w:val="672"/>
        </w:trPr>
        <w:tc>
          <w:tcPr>
            <w:tcW w:w="702" w:type="dxa"/>
            <w:vMerge w:val="restart"/>
          </w:tcPr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№</w:t>
            </w:r>
          </w:p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F4380F">
              <w:rPr>
                <w:sz w:val="24"/>
                <w:szCs w:val="24"/>
              </w:rPr>
              <w:t>п</w:t>
            </w:r>
            <w:proofErr w:type="gramEnd"/>
            <w:r w:rsidRPr="00F4380F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</w:tcPr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Наименование  основного мероприятия Программы</w:t>
            </w:r>
          </w:p>
        </w:tc>
        <w:tc>
          <w:tcPr>
            <w:tcW w:w="1533" w:type="dxa"/>
            <w:vMerge w:val="restart"/>
          </w:tcPr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 xml:space="preserve">Тип основного </w:t>
            </w:r>
            <w:proofErr w:type="spellStart"/>
            <w:proofErr w:type="gramStart"/>
            <w:r w:rsidRPr="00F4380F">
              <w:rPr>
                <w:sz w:val="24"/>
                <w:szCs w:val="24"/>
              </w:rPr>
              <w:t>мероприя-тия</w:t>
            </w:r>
            <w:proofErr w:type="spellEnd"/>
            <w:proofErr w:type="gramEnd"/>
            <w:r w:rsidRPr="00F4380F">
              <w:rPr>
                <w:sz w:val="24"/>
                <w:szCs w:val="24"/>
              </w:rPr>
              <w:t xml:space="preserve"> </w:t>
            </w:r>
            <w:hyperlink w:anchor="P514" w:history="1">
              <w:r w:rsidR="000F3550">
                <w:rPr>
                  <w:sz w:val="24"/>
                  <w:szCs w:val="24"/>
                </w:rPr>
                <w:t>&lt;1</w:t>
              </w:r>
              <w:r w:rsidRPr="00F4380F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2723" w:type="dxa"/>
            <w:vMerge w:val="restart"/>
          </w:tcPr>
          <w:p w:rsidR="009A4A36" w:rsidRPr="009A4A36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:rsidR="009A4A36" w:rsidRPr="009A4A36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 xml:space="preserve"> исполнитель </w:t>
            </w:r>
          </w:p>
          <w:p w:rsidR="009A4A36" w:rsidRPr="009A4A36" w:rsidRDefault="00E90A84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>
              <w:rPr>
                <w:rFonts w:eastAsia="Cambria"/>
                <w:sz w:val="24"/>
                <w:szCs w:val="24"/>
                <w:lang w:eastAsia="en-US" w:bidi="en-US"/>
              </w:rPr>
              <w:t>Программы,</w:t>
            </w:r>
          </w:p>
          <w:p w:rsidR="009A4A36" w:rsidRPr="009A4A36" w:rsidRDefault="009A4A36" w:rsidP="009A4A36">
            <w:pPr>
              <w:suppressAutoHyphens/>
              <w:spacing w:line="240" w:lineRule="auto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 xml:space="preserve">  основного  </w:t>
            </w:r>
          </w:p>
          <w:p w:rsidR="009A4A36" w:rsidRPr="00F4380F" w:rsidRDefault="009A4A36" w:rsidP="009A4A3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A4A36">
              <w:rPr>
                <w:rFonts w:eastAsia="Cambria"/>
                <w:sz w:val="24"/>
                <w:szCs w:val="24"/>
                <w:lang w:eastAsia="en-US" w:bidi="en-US"/>
              </w:rPr>
              <w:t xml:space="preserve"> мероприятия</w:t>
            </w:r>
          </w:p>
        </w:tc>
        <w:tc>
          <w:tcPr>
            <w:tcW w:w="2562" w:type="dxa"/>
            <w:gridSpan w:val="2"/>
          </w:tcPr>
          <w:p w:rsidR="009A4A36" w:rsidRPr="00F4380F" w:rsidRDefault="009A4A36" w:rsidP="000F3550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1419" w:type="dxa"/>
            <w:vMerge w:val="restart"/>
          </w:tcPr>
          <w:p w:rsidR="009A4A36" w:rsidRPr="009A4A36" w:rsidRDefault="009A4A36" w:rsidP="009A4A36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4A36">
              <w:rPr>
                <w:sz w:val="24"/>
                <w:szCs w:val="24"/>
              </w:rPr>
              <w:t>Ожидаемый    непосредственный</w:t>
            </w:r>
          </w:p>
          <w:p w:rsidR="009A4A36" w:rsidRPr="009A4A36" w:rsidRDefault="009A4A36" w:rsidP="009A4A36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A4A36">
              <w:rPr>
                <w:sz w:val="24"/>
                <w:szCs w:val="24"/>
              </w:rPr>
              <w:t xml:space="preserve">результат </w:t>
            </w:r>
          </w:p>
          <w:p w:rsidR="009A4A36" w:rsidRPr="00F4380F" w:rsidRDefault="009A4A36" w:rsidP="009A4A3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11EAA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:rsidR="009A4A36" w:rsidRPr="00F4380F" w:rsidRDefault="009A4A36" w:rsidP="009A4A3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Связь с индикаторами достижения цели</w:t>
            </w:r>
            <w:r>
              <w:rPr>
                <w:sz w:val="24"/>
                <w:szCs w:val="24"/>
              </w:rPr>
              <w:t xml:space="preserve"> </w:t>
            </w:r>
            <w:r w:rsidRPr="00F4380F">
              <w:rPr>
                <w:sz w:val="24"/>
                <w:szCs w:val="24"/>
              </w:rPr>
              <w:t>Программы</w:t>
            </w:r>
          </w:p>
          <w:p w:rsidR="009A4A36" w:rsidRPr="00F4380F" w:rsidRDefault="009A4A36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(указывается наименование </w:t>
            </w:r>
            <w:r w:rsidRPr="00F4380F">
              <w:rPr>
                <w:sz w:val="24"/>
                <w:szCs w:val="24"/>
              </w:rPr>
              <w:t>индикатора)</w:t>
            </w:r>
          </w:p>
        </w:tc>
      </w:tr>
      <w:tr w:rsidR="009A4A36" w:rsidRPr="00F4380F" w:rsidTr="009A4A36">
        <w:trPr>
          <w:trHeight w:val="373"/>
        </w:trPr>
        <w:tc>
          <w:tcPr>
            <w:tcW w:w="702" w:type="dxa"/>
            <w:vMerge/>
          </w:tcPr>
          <w:p w:rsidR="009A4A36" w:rsidRPr="00F4380F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</w:tcPr>
          <w:p w:rsidR="009A4A36" w:rsidRPr="00F4380F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9A4A36" w:rsidRPr="00F4380F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23" w:type="dxa"/>
            <w:vMerge/>
          </w:tcPr>
          <w:p w:rsidR="009A4A36" w:rsidRPr="00F4380F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22622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282" w:type="dxa"/>
          </w:tcPr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22622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1419" w:type="dxa"/>
            <w:vMerge/>
          </w:tcPr>
          <w:p w:rsidR="009A4A36" w:rsidRPr="00F4380F" w:rsidRDefault="009A4A36" w:rsidP="00F4380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A4A36" w:rsidRPr="00F4380F" w:rsidRDefault="009A4A36" w:rsidP="009A4A36">
            <w:pPr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  <w:tr w:rsidR="009A4A36" w:rsidRPr="00F4380F" w:rsidTr="009A4A36">
        <w:tc>
          <w:tcPr>
            <w:tcW w:w="702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1</w:t>
            </w:r>
          </w:p>
        </w:tc>
        <w:tc>
          <w:tcPr>
            <w:tcW w:w="3252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2</w:t>
            </w:r>
          </w:p>
        </w:tc>
        <w:tc>
          <w:tcPr>
            <w:tcW w:w="1533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3</w:t>
            </w:r>
          </w:p>
        </w:tc>
        <w:tc>
          <w:tcPr>
            <w:tcW w:w="2723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4</w:t>
            </w:r>
          </w:p>
        </w:tc>
        <w:tc>
          <w:tcPr>
            <w:tcW w:w="1280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5</w:t>
            </w:r>
          </w:p>
        </w:tc>
        <w:tc>
          <w:tcPr>
            <w:tcW w:w="1282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6</w:t>
            </w:r>
          </w:p>
        </w:tc>
        <w:tc>
          <w:tcPr>
            <w:tcW w:w="1419" w:type="dxa"/>
          </w:tcPr>
          <w:p w:rsidR="009A4A36" w:rsidRPr="006551BD" w:rsidRDefault="009A4A36" w:rsidP="00F4380F">
            <w:pPr>
              <w:pStyle w:val="ConsPlusNormal"/>
              <w:spacing w:line="240" w:lineRule="exact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7</w:t>
            </w:r>
          </w:p>
        </w:tc>
        <w:tc>
          <w:tcPr>
            <w:tcW w:w="2410" w:type="dxa"/>
          </w:tcPr>
          <w:p w:rsidR="009A4A36" w:rsidRPr="006551BD" w:rsidRDefault="009A4A36" w:rsidP="009A4A36">
            <w:pPr>
              <w:pStyle w:val="ConsPlusNormal"/>
              <w:spacing w:line="240" w:lineRule="exact"/>
              <w:ind w:right="363"/>
              <w:jc w:val="center"/>
              <w:rPr>
                <w:sz w:val="20"/>
              </w:rPr>
            </w:pPr>
            <w:r w:rsidRPr="006551BD">
              <w:rPr>
                <w:sz w:val="20"/>
              </w:rPr>
              <w:t>8</w:t>
            </w:r>
          </w:p>
        </w:tc>
      </w:tr>
      <w:tr w:rsidR="009A4A36" w:rsidRPr="00F4380F" w:rsidTr="000F3550">
        <w:trPr>
          <w:trHeight w:val="109"/>
        </w:trPr>
        <w:tc>
          <w:tcPr>
            <w:tcW w:w="702" w:type="dxa"/>
          </w:tcPr>
          <w:p w:rsidR="009A4A36" w:rsidRPr="00F4380F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3899" w:type="dxa"/>
            <w:gridSpan w:val="7"/>
          </w:tcPr>
          <w:p w:rsidR="00E90A84" w:rsidRPr="00FF57DF" w:rsidRDefault="000F3550" w:rsidP="00E90A84">
            <w:pPr>
              <w:spacing w:line="240" w:lineRule="exact"/>
            </w:pPr>
            <w:r>
              <w:rPr>
                <w:sz w:val="24"/>
                <w:szCs w:val="24"/>
              </w:rPr>
              <w:t>Цель П</w:t>
            </w:r>
            <w:r w:rsidR="009A4A36" w:rsidRPr="009A4A36">
              <w:rPr>
                <w:sz w:val="24"/>
                <w:szCs w:val="24"/>
              </w:rPr>
              <w:t>рограммы:</w:t>
            </w:r>
            <w:r w:rsidR="006049E2">
              <w:rPr>
                <w:sz w:val="24"/>
                <w:szCs w:val="24"/>
              </w:rPr>
              <w:t xml:space="preserve"> </w:t>
            </w:r>
            <w:r w:rsidR="00E90A84" w:rsidRPr="00E90A84">
              <w:rPr>
                <w:sz w:val="24"/>
                <w:szCs w:val="24"/>
              </w:rPr>
              <w:t>создание условий для развития и совершенствования муниципальной службы в Шпаковском муниципальном округе</w:t>
            </w:r>
          </w:p>
          <w:p w:rsidR="009A4A36" w:rsidRDefault="009A4A36" w:rsidP="00481040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</w:p>
        </w:tc>
      </w:tr>
      <w:tr w:rsidR="009A4A36" w:rsidRPr="00F4380F" w:rsidTr="00D928FA">
        <w:tc>
          <w:tcPr>
            <w:tcW w:w="702" w:type="dxa"/>
          </w:tcPr>
          <w:p w:rsidR="009A4A36" w:rsidRPr="00F4380F" w:rsidRDefault="006551BD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3899" w:type="dxa"/>
            <w:gridSpan w:val="7"/>
          </w:tcPr>
          <w:p w:rsidR="009A4A36" w:rsidRPr="009A4A36" w:rsidRDefault="009A4A36" w:rsidP="005F7FD4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  <w:r w:rsidRPr="009A4A36">
              <w:rPr>
                <w:sz w:val="24"/>
                <w:szCs w:val="24"/>
              </w:rPr>
              <w:t>Задача</w:t>
            </w:r>
            <w:r w:rsidR="00E90A84">
              <w:rPr>
                <w:sz w:val="24"/>
                <w:szCs w:val="24"/>
              </w:rPr>
              <w:t xml:space="preserve"> </w:t>
            </w:r>
            <w:r w:rsidR="00802747">
              <w:rPr>
                <w:sz w:val="24"/>
                <w:szCs w:val="24"/>
              </w:rPr>
              <w:t>1</w:t>
            </w:r>
            <w:r w:rsidRPr="009A4A36">
              <w:rPr>
                <w:sz w:val="24"/>
                <w:szCs w:val="24"/>
              </w:rPr>
              <w:t>:</w:t>
            </w:r>
            <w:r w:rsidR="00F15C1B">
              <w:rPr>
                <w:sz w:val="24"/>
                <w:szCs w:val="24"/>
              </w:rPr>
              <w:t xml:space="preserve"> </w:t>
            </w:r>
            <w:r w:rsidR="005F7FD4">
              <w:rPr>
                <w:sz w:val="24"/>
                <w:szCs w:val="24"/>
              </w:rPr>
              <w:t>С</w:t>
            </w:r>
            <w:r w:rsidR="00F15C1B">
              <w:rPr>
                <w:sz w:val="24"/>
                <w:szCs w:val="24"/>
              </w:rPr>
              <w:t>овершенствование нормативной правовой базы Шпаковского муниципального округа по вопросам развития муниципальной службы</w:t>
            </w:r>
          </w:p>
        </w:tc>
      </w:tr>
      <w:tr w:rsidR="009A4A36" w:rsidRPr="00F4380F" w:rsidTr="000F3550">
        <w:trPr>
          <w:trHeight w:val="278"/>
        </w:trPr>
        <w:tc>
          <w:tcPr>
            <w:tcW w:w="702" w:type="dxa"/>
          </w:tcPr>
          <w:p w:rsidR="009A4A36" w:rsidRPr="00F4380F" w:rsidRDefault="006551BD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42F0C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9A4A36" w:rsidRDefault="009A4A36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F4380F">
              <w:rPr>
                <w:sz w:val="24"/>
                <w:szCs w:val="24"/>
              </w:rPr>
              <w:t>Основное мероприятие</w:t>
            </w:r>
            <w:r w:rsidR="00E16D20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:</w:t>
            </w:r>
          </w:p>
          <w:p w:rsidR="00F15C1B" w:rsidRPr="00F4380F" w:rsidRDefault="00E90A84" w:rsidP="00E90A8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F15C1B">
              <w:rPr>
                <w:sz w:val="24"/>
                <w:szCs w:val="24"/>
              </w:rPr>
              <w:t>овершенствование нормативно</w:t>
            </w:r>
            <w:r>
              <w:rPr>
                <w:sz w:val="24"/>
                <w:szCs w:val="24"/>
              </w:rPr>
              <w:t xml:space="preserve">й </w:t>
            </w:r>
            <w:r w:rsidR="00F15C1B">
              <w:rPr>
                <w:sz w:val="24"/>
                <w:szCs w:val="24"/>
              </w:rPr>
              <w:t>правовой базы по вопросам развития муниципальной службы</w:t>
            </w:r>
          </w:p>
        </w:tc>
        <w:tc>
          <w:tcPr>
            <w:tcW w:w="1533" w:type="dxa"/>
          </w:tcPr>
          <w:p w:rsidR="009A4A36" w:rsidRPr="00F4380F" w:rsidRDefault="00AD19E2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15C1B">
              <w:rPr>
                <w:sz w:val="24"/>
                <w:szCs w:val="24"/>
              </w:rPr>
              <w:t xml:space="preserve">роведение мероприятий, направленных на совершенствование процедур </w:t>
            </w:r>
            <w:r w:rsidR="00F15C1B">
              <w:rPr>
                <w:sz w:val="24"/>
                <w:szCs w:val="24"/>
              </w:rPr>
              <w:lastRenderedPageBreak/>
              <w:t>муниципального управления</w:t>
            </w:r>
          </w:p>
        </w:tc>
        <w:tc>
          <w:tcPr>
            <w:tcW w:w="2723" w:type="dxa"/>
          </w:tcPr>
          <w:p w:rsidR="009A4A36" w:rsidRDefault="00F15C1B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по кадровым вопросам </w:t>
            </w:r>
            <w:r w:rsidR="00B8482D">
              <w:rPr>
                <w:sz w:val="24"/>
                <w:szCs w:val="24"/>
              </w:rPr>
              <w:t>и противодействию коррупции</w:t>
            </w:r>
            <w:r w:rsidR="006566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Шпаковского муниципального округа </w:t>
            </w:r>
          </w:p>
          <w:p w:rsidR="00F15C1B" w:rsidRDefault="00F15C1B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(далее – отдел по кадровым вопросам</w:t>
            </w:r>
            <w:r w:rsidR="00656620">
              <w:rPr>
                <w:sz w:val="24"/>
                <w:szCs w:val="24"/>
              </w:rPr>
              <w:t xml:space="preserve"> и противодействию коррупции</w:t>
            </w:r>
            <w:r>
              <w:rPr>
                <w:sz w:val="24"/>
                <w:szCs w:val="24"/>
              </w:rPr>
              <w:t>)</w:t>
            </w:r>
          </w:p>
          <w:p w:rsidR="00F15C1B" w:rsidRPr="00F4380F" w:rsidRDefault="00F15C1B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A4A36" w:rsidRPr="00F4380F" w:rsidRDefault="00F15C1B" w:rsidP="0082360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</w:t>
            </w:r>
            <w:r w:rsidR="0082360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82" w:type="dxa"/>
          </w:tcPr>
          <w:p w:rsidR="009A4A36" w:rsidRPr="00F4380F" w:rsidRDefault="00F15C1B" w:rsidP="0090285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0285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</w:tcPr>
          <w:p w:rsidR="009A4A36" w:rsidRPr="00F4380F" w:rsidRDefault="00C744F0" w:rsidP="00C744F0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</w:t>
            </w:r>
            <w:r w:rsidR="006551BD">
              <w:rPr>
                <w:sz w:val="24"/>
                <w:szCs w:val="24"/>
              </w:rPr>
              <w:t xml:space="preserve">и </w:t>
            </w:r>
            <w:proofErr w:type="spellStart"/>
            <w:r w:rsidR="006551BD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>муниципальных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E16D20">
              <w:rPr>
                <w:sz w:val="24"/>
                <w:szCs w:val="24"/>
              </w:rPr>
              <w:t>правовы</w:t>
            </w:r>
            <w:r>
              <w:rPr>
                <w:sz w:val="24"/>
                <w:szCs w:val="24"/>
              </w:rPr>
              <w:t>х</w:t>
            </w:r>
            <w:r w:rsidR="00E16D20">
              <w:rPr>
                <w:sz w:val="24"/>
                <w:szCs w:val="24"/>
              </w:rPr>
              <w:t xml:space="preserve"> акт</w:t>
            </w:r>
            <w:r>
              <w:rPr>
                <w:sz w:val="24"/>
                <w:szCs w:val="24"/>
              </w:rPr>
              <w:t xml:space="preserve">ов, </w:t>
            </w:r>
            <w:r>
              <w:rPr>
                <w:sz w:val="24"/>
                <w:szCs w:val="24"/>
              </w:rPr>
              <w:lastRenderedPageBreak/>
              <w:t xml:space="preserve">регламентирующих </w:t>
            </w:r>
            <w:r w:rsidR="00E16D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прохождение</w:t>
            </w:r>
            <w:r w:rsidR="00E16D20">
              <w:rPr>
                <w:sz w:val="24"/>
                <w:szCs w:val="24"/>
              </w:rPr>
              <w:t xml:space="preserve"> муниципальной службы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9A4A36" w:rsidRPr="00C744F0" w:rsidRDefault="00C744F0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C744F0">
              <w:rPr>
                <w:sz w:val="24"/>
                <w:szCs w:val="24"/>
              </w:rPr>
              <w:lastRenderedPageBreak/>
              <w:t xml:space="preserve">количество разработанных муниципальных правовых актов Шпаковского муниципального округа по </w:t>
            </w:r>
            <w:r w:rsidRPr="00C744F0">
              <w:rPr>
                <w:sz w:val="24"/>
                <w:szCs w:val="24"/>
              </w:rPr>
              <w:lastRenderedPageBreak/>
              <w:t>вопросам муниципальной службы в соответствии с законодательством Российской Федерации и Ставропольского края</w:t>
            </w:r>
          </w:p>
        </w:tc>
      </w:tr>
      <w:tr w:rsidR="00E16D20" w:rsidRPr="00F4380F" w:rsidTr="004E45CA">
        <w:trPr>
          <w:trHeight w:val="278"/>
        </w:trPr>
        <w:tc>
          <w:tcPr>
            <w:tcW w:w="702" w:type="dxa"/>
          </w:tcPr>
          <w:p w:rsidR="00E16D20" w:rsidRPr="00F4380F" w:rsidRDefault="002F18EB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E16D20">
              <w:rPr>
                <w:sz w:val="24"/>
                <w:szCs w:val="24"/>
              </w:rPr>
              <w:t>.</w:t>
            </w:r>
          </w:p>
        </w:tc>
        <w:tc>
          <w:tcPr>
            <w:tcW w:w="13899" w:type="dxa"/>
            <w:gridSpan w:val="7"/>
          </w:tcPr>
          <w:p w:rsidR="00E16D20" w:rsidRPr="00F4380F" w:rsidRDefault="00E16D20" w:rsidP="0082360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  <w:r w:rsidR="0080274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 xml:space="preserve">: </w:t>
            </w:r>
            <w:r w:rsidR="00823607">
              <w:rPr>
                <w:sz w:val="24"/>
                <w:szCs w:val="24"/>
              </w:rPr>
              <w:t>формирование квалифицированного кадрового состава муниципальных служащих</w:t>
            </w:r>
          </w:p>
        </w:tc>
      </w:tr>
      <w:tr w:rsidR="00AD19E2" w:rsidRPr="00F4380F" w:rsidTr="000F3550">
        <w:trPr>
          <w:trHeight w:val="278"/>
        </w:trPr>
        <w:tc>
          <w:tcPr>
            <w:tcW w:w="702" w:type="dxa"/>
          </w:tcPr>
          <w:p w:rsidR="00AD19E2" w:rsidRPr="00F4380F" w:rsidRDefault="002F18EB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42F0C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AD19E2" w:rsidRDefault="00AD19E2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2:</w:t>
            </w:r>
          </w:p>
          <w:p w:rsidR="00AD19E2" w:rsidRPr="00F4380F" w:rsidRDefault="00823607" w:rsidP="00E90A8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квалифицированного кадрового состава муниципальных служащих</w:t>
            </w:r>
          </w:p>
        </w:tc>
        <w:tc>
          <w:tcPr>
            <w:tcW w:w="1533" w:type="dxa"/>
          </w:tcPr>
          <w:p w:rsidR="00AD19E2" w:rsidRDefault="00AD19E2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AD19E2" w:rsidRDefault="00656620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 и противодействию коррупции</w:t>
            </w:r>
          </w:p>
        </w:tc>
        <w:tc>
          <w:tcPr>
            <w:tcW w:w="1280" w:type="dxa"/>
          </w:tcPr>
          <w:p w:rsidR="00AD19E2" w:rsidRPr="00F4380F" w:rsidRDefault="00AD19E2" w:rsidP="0082360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2360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82" w:type="dxa"/>
          </w:tcPr>
          <w:p w:rsidR="00AD19E2" w:rsidRPr="00F4380F" w:rsidRDefault="00AD19E2" w:rsidP="00B8482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482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</w:tcPr>
          <w:p w:rsidR="00AD19E2" w:rsidRDefault="006551BD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ежегодное повышение квалификации, обеспечение потребности в дополнительном повышении профессионального уровня муниципальных служащих</w:t>
            </w:r>
          </w:p>
        </w:tc>
        <w:tc>
          <w:tcPr>
            <w:tcW w:w="2410" w:type="dxa"/>
          </w:tcPr>
          <w:p w:rsidR="00AD19E2" w:rsidRPr="00F4380F" w:rsidRDefault="00CC6E2E" w:rsidP="00DF1E4C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DF1E4C">
              <w:rPr>
                <w:sz w:val="24"/>
                <w:szCs w:val="24"/>
              </w:rPr>
              <w:t xml:space="preserve">планов индивидуального развития, составленных </w:t>
            </w:r>
            <w:r>
              <w:rPr>
                <w:sz w:val="24"/>
                <w:szCs w:val="24"/>
              </w:rPr>
              <w:t>муниципальны</w:t>
            </w:r>
            <w:r w:rsidR="00DF1E4C">
              <w:rPr>
                <w:sz w:val="24"/>
                <w:szCs w:val="24"/>
              </w:rPr>
              <w:t>ми</w:t>
            </w:r>
            <w:r>
              <w:rPr>
                <w:sz w:val="24"/>
                <w:szCs w:val="24"/>
              </w:rPr>
              <w:t xml:space="preserve"> </w:t>
            </w:r>
            <w:r w:rsidR="00DF1E4C">
              <w:rPr>
                <w:sz w:val="24"/>
                <w:szCs w:val="24"/>
              </w:rPr>
              <w:t>служащими</w:t>
            </w:r>
            <w:r>
              <w:rPr>
                <w:sz w:val="24"/>
                <w:szCs w:val="24"/>
              </w:rPr>
              <w:t xml:space="preserve"> </w:t>
            </w:r>
            <w:r w:rsidR="00DF1E4C">
              <w:rPr>
                <w:sz w:val="24"/>
                <w:szCs w:val="24"/>
              </w:rPr>
              <w:t xml:space="preserve">  </w:t>
            </w:r>
          </w:p>
        </w:tc>
      </w:tr>
      <w:tr w:rsidR="00142F0C" w:rsidRPr="00F4380F" w:rsidTr="000F3550">
        <w:trPr>
          <w:trHeight w:val="278"/>
        </w:trPr>
        <w:tc>
          <w:tcPr>
            <w:tcW w:w="702" w:type="dxa"/>
          </w:tcPr>
          <w:p w:rsidR="00142F0C" w:rsidRPr="00F4380F" w:rsidRDefault="002F18EB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42F0C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142F0C" w:rsidRPr="00F4380F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  <w:r w:rsidRPr="00517025">
              <w:rPr>
                <w:sz w:val="24"/>
                <w:szCs w:val="24"/>
              </w:rPr>
              <w:t xml:space="preserve"> </w:t>
            </w:r>
            <w:proofErr w:type="gramStart"/>
            <w:r w:rsidRPr="00517025">
              <w:rPr>
                <w:sz w:val="24"/>
                <w:szCs w:val="24"/>
              </w:rPr>
              <w:t xml:space="preserve">Повышение квалификации муниципальных служащих с  получением удостоверения государственного образца), в </w:t>
            </w:r>
            <w:proofErr w:type="spellStart"/>
            <w:r w:rsidRPr="00517025">
              <w:rPr>
                <w:sz w:val="24"/>
                <w:szCs w:val="24"/>
              </w:rPr>
              <w:t>т.ч</w:t>
            </w:r>
            <w:proofErr w:type="spellEnd"/>
            <w:r w:rsidRPr="00517025">
              <w:rPr>
                <w:sz w:val="24"/>
                <w:szCs w:val="24"/>
              </w:rPr>
              <w:t>. и по антикоррупционной направленности</w:t>
            </w:r>
            <w:proofErr w:type="gramEnd"/>
          </w:p>
        </w:tc>
        <w:tc>
          <w:tcPr>
            <w:tcW w:w="1533" w:type="dxa"/>
          </w:tcPr>
          <w:p w:rsidR="00142F0C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мероприятий, направленных на совершенствование процедур муниципального </w:t>
            </w:r>
            <w:r>
              <w:rPr>
                <w:sz w:val="24"/>
                <w:szCs w:val="24"/>
              </w:rPr>
              <w:lastRenderedPageBreak/>
              <w:t>управления</w:t>
            </w:r>
          </w:p>
        </w:tc>
        <w:tc>
          <w:tcPr>
            <w:tcW w:w="2723" w:type="dxa"/>
          </w:tcPr>
          <w:p w:rsidR="00142F0C" w:rsidRDefault="00656620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по кадровым вопросам и противодействию коррупции</w:t>
            </w:r>
          </w:p>
        </w:tc>
        <w:tc>
          <w:tcPr>
            <w:tcW w:w="1280" w:type="dxa"/>
          </w:tcPr>
          <w:p w:rsidR="00142F0C" w:rsidRPr="00F4380F" w:rsidRDefault="00142F0C" w:rsidP="0082360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2360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82" w:type="dxa"/>
          </w:tcPr>
          <w:p w:rsidR="00142F0C" w:rsidRPr="00F4380F" w:rsidRDefault="00142F0C" w:rsidP="00B8482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482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</w:tcPr>
          <w:p w:rsidR="00142F0C" w:rsidRDefault="006551BD" w:rsidP="000D085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0D0856">
              <w:rPr>
                <w:sz w:val="24"/>
                <w:szCs w:val="24"/>
              </w:rPr>
              <w:t>жегодное п</w:t>
            </w:r>
            <w:r w:rsidR="00505D41">
              <w:rPr>
                <w:sz w:val="24"/>
                <w:szCs w:val="24"/>
              </w:rPr>
              <w:t>овышение квалификации му</w:t>
            </w:r>
            <w:r w:rsidR="000D0856">
              <w:rPr>
                <w:sz w:val="24"/>
                <w:szCs w:val="24"/>
              </w:rPr>
              <w:t xml:space="preserve">ниципальными служащими </w:t>
            </w:r>
          </w:p>
        </w:tc>
        <w:tc>
          <w:tcPr>
            <w:tcW w:w="2410" w:type="dxa"/>
          </w:tcPr>
          <w:p w:rsidR="00142F0C" w:rsidRPr="00F4380F" w:rsidRDefault="00CC6E2E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D0856" w:rsidRPr="00CA1D73">
              <w:rPr>
                <w:sz w:val="24"/>
                <w:szCs w:val="24"/>
              </w:rPr>
              <w:t xml:space="preserve">оличество муниципальных служащих, прошедших повышение квалификации за счет средств бюджета Шпаковского </w:t>
            </w:r>
            <w:r w:rsidR="000D0856" w:rsidRPr="00CA1D73">
              <w:rPr>
                <w:sz w:val="24"/>
                <w:szCs w:val="24"/>
              </w:rPr>
              <w:lastRenderedPageBreak/>
              <w:t>муниципального округа</w:t>
            </w:r>
          </w:p>
        </w:tc>
      </w:tr>
      <w:tr w:rsidR="00142F0C" w:rsidRPr="00F4380F" w:rsidTr="000F3550">
        <w:trPr>
          <w:trHeight w:val="278"/>
        </w:trPr>
        <w:tc>
          <w:tcPr>
            <w:tcW w:w="702" w:type="dxa"/>
          </w:tcPr>
          <w:p w:rsidR="00142F0C" w:rsidRPr="00F4380F" w:rsidRDefault="002F18EB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5A251D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142F0C" w:rsidRPr="00F4380F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  <w:r w:rsidRPr="00370B7E">
              <w:rPr>
                <w:sz w:val="24"/>
                <w:szCs w:val="24"/>
              </w:rPr>
              <w:t xml:space="preserve"> Участие в семинарах, конференциях и других мероприятиях по вопросам муниципальной службы, деятельности органов местного самоуправления, проводимых в Ставропольском крае и за его пределами</w:t>
            </w:r>
          </w:p>
        </w:tc>
        <w:tc>
          <w:tcPr>
            <w:tcW w:w="1533" w:type="dxa"/>
          </w:tcPr>
          <w:p w:rsidR="00142F0C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142F0C" w:rsidRDefault="00656620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 и противодействию коррупции</w:t>
            </w:r>
          </w:p>
        </w:tc>
        <w:tc>
          <w:tcPr>
            <w:tcW w:w="1280" w:type="dxa"/>
          </w:tcPr>
          <w:p w:rsidR="00142F0C" w:rsidRPr="00F4380F" w:rsidRDefault="00142F0C" w:rsidP="0082360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2360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82" w:type="dxa"/>
          </w:tcPr>
          <w:p w:rsidR="00142F0C" w:rsidRPr="00F4380F" w:rsidRDefault="00142F0C" w:rsidP="00B8482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482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</w:tcPr>
          <w:p w:rsidR="00142F0C" w:rsidRDefault="00CC6E2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0D0856">
              <w:rPr>
                <w:sz w:val="24"/>
                <w:szCs w:val="24"/>
              </w:rPr>
              <w:t xml:space="preserve">беспечение </w:t>
            </w:r>
            <w:proofErr w:type="spellStart"/>
            <w:r>
              <w:rPr>
                <w:sz w:val="24"/>
                <w:szCs w:val="24"/>
              </w:rPr>
              <w:t>потребности</w:t>
            </w:r>
            <w:r w:rsidR="000D0856">
              <w:rPr>
                <w:sz w:val="24"/>
                <w:szCs w:val="24"/>
              </w:rPr>
              <w:t>в</w:t>
            </w:r>
            <w:proofErr w:type="spellEnd"/>
            <w:r w:rsidR="000D0856">
              <w:rPr>
                <w:sz w:val="24"/>
                <w:szCs w:val="24"/>
              </w:rPr>
              <w:t xml:space="preserve"> дополнительном </w:t>
            </w:r>
            <w:proofErr w:type="gramStart"/>
            <w:r w:rsidR="000D0856">
              <w:rPr>
                <w:sz w:val="24"/>
                <w:szCs w:val="24"/>
              </w:rPr>
              <w:t>повышении</w:t>
            </w:r>
            <w:proofErr w:type="gramEnd"/>
            <w:r w:rsidR="000D0856">
              <w:rPr>
                <w:sz w:val="24"/>
                <w:szCs w:val="24"/>
              </w:rPr>
              <w:t xml:space="preserve"> профессионального уровня</w:t>
            </w:r>
          </w:p>
        </w:tc>
        <w:tc>
          <w:tcPr>
            <w:tcW w:w="2410" w:type="dxa"/>
          </w:tcPr>
          <w:p w:rsidR="00142F0C" w:rsidRPr="00F4380F" w:rsidRDefault="00CC6E2E" w:rsidP="005A251D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D0856" w:rsidRPr="00A5154F">
              <w:rPr>
                <w:sz w:val="24"/>
                <w:szCs w:val="24"/>
              </w:rPr>
              <w:t xml:space="preserve">оличество муниципальных служащих, </w:t>
            </w:r>
            <w:r w:rsidR="000D0856">
              <w:rPr>
                <w:sz w:val="24"/>
                <w:szCs w:val="24"/>
              </w:rPr>
              <w:t>принявших участие в семинарах, конференциях и других мероприятиях по вопросам организации муниципальной службы, проводимых Правительством Ставропольского края или иными учреждениями</w:t>
            </w:r>
          </w:p>
        </w:tc>
      </w:tr>
      <w:tr w:rsidR="00142F0C" w:rsidRPr="00F4380F" w:rsidTr="000F3550">
        <w:trPr>
          <w:trHeight w:val="278"/>
        </w:trPr>
        <w:tc>
          <w:tcPr>
            <w:tcW w:w="702" w:type="dxa"/>
          </w:tcPr>
          <w:p w:rsidR="00142F0C" w:rsidRPr="00F4380F" w:rsidRDefault="002F18EB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A251D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142F0C" w:rsidRPr="00F4380F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  <w:r>
              <w:rPr>
                <w:sz w:val="24"/>
                <w:szCs w:val="28"/>
              </w:rPr>
              <w:t xml:space="preserve"> Аттестация муниципальных служащих</w:t>
            </w:r>
          </w:p>
        </w:tc>
        <w:tc>
          <w:tcPr>
            <w:tcW w:w="1533" w:type="dxa"/>
          </w:tcPr>
          <w:p w:rsidR="00142F0C" w:rsidRDefault="00142F0C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142F0C" w:rsidRDefault="00656620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 и противодействию коррупции</w:t>
            </w:r>
          </w:p>
        </w:tc>
        <w:tc>
          <w:tcPr>
            <w:tcW w:w="1280" w:type="dxa"/>
          </w:tcPr>
          <w:p w:rsidR="00142F0C" w:rsidRPr="00F4380F" w:rsidRDefault="00142F0C" w:rsidP="0082360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2360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82" w:type="dxa"/>
          </w:tcPr>
          <w:p w:rsidR="00142F0C" w:rsidRPr="00F4380F" w:rsidRDefault="00142F0C" w:rsidP="00B8482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482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</w:tcPr>
          <w:p w:rsidR="00142F0C" w:rsidRDefault="00CC6E2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05D41">
              <w:rPr>
                <w:sz w:val="24"/>
                <w:szCs w:val="24"/>
              </w:rPr>
              <w:t>ценка профессиональной служебной деятельности</w:t>
            </w:r>
            <w:r>
              <w:rPr>
                <w:sz w:val="24"/>
                <w:szCs w:val="24"/>
              </w:rPr>
              <w:t xml:space="preserve"> муниципальных служащих</w:t>
            </w:r>
          </w:p>
        </w:tc>
        <w:tc>
          <w:tcPr>
            <w:tcW w:w="2410" w:type="dxa"/>
          </w:tcPr>
          <w:p w:rsidR="00142F0C" w:rsidRPr="00F4380F" w:rsidRDefault="00CC6E2E" w:rsidP="005A251D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D0856">
              <w:rPr>
                <w:sz w:val="24"/>
                <w:szCs w:val="24"/>
              </w:rPr>
              <w:t>оличество муниципальных служащих, прошедших аттестацию</w:t>
            </w:r>
          </w:p>
        </w:tc>
      </w:tr>
      <w:tr w:rsidR="003B0FFE" w:rsidRPr="00F4380F" w:rsidTr="00D615C4">
        <w:trPr>
          <w:trHeight w:val="278"/>
        </w:trPr>
        <w:tc>
          <w:tcPr>
            <w:tcW w:w="702" w:type="dxa"/>
          </w:tcPr>
          <w:p w:rsidR="003B0FFE" w:rsidRPr="00F4380F" w:rsidRDefault="002F18EB" w:rsidP="006551B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B0FFE">
              <w:rPr>
                <w:sz w:val="24"/>
                <w:szCs w:val="24"/>
              </w:rPr>
              <w:t>.</w:t>
            </w:r>
          </w:p>
        </w:tc>
        <w:tc>
          <w:tcPr>
            <w:tcW w:w="13899" w:type="dxa"/>
            <w:gridSpan w:val="7"/>
          </w:tcPr>
          <w:p w:rsidR="003B0FFE" w:rsidRPr="00505D41" w:rsidRDefault="003B0FFE" w:rsidP="00823607">
            <w:pPr>
              <w:spacing w:line="240" w:lineRule="auto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  <w:r w:rsidR="00802747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>:</w:t>
            </w:r>
            <w:r>
              <w:t xml:space="preserve"> </w:t>
            </w:r>
            <w:r w:rsidR="00823607">
              <w:rPr>
                <w:sz w:val="24"/>
                <w:szCs w:val="24"/>
              </w:rPr>
              <w:t>повышение результативности профессиональной служебной деятельности</w:t>
            </w:r>
          </w:p>
          <w:p w:rsidR="003B0FFE" w:rsidRPr="00F4380F" w:rsidRDefault="003B0FFE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  <w:tr w:rsidR="00505D41" w:rsidRPr="00F4380F" w:rsidTr="000F3550">
        <w:trPr>
          <w:trHeight w:val="278"/>
        </w:trPr>
        <w:tc>
          <w:tcPr>
            <w:tcW w:w="702" w:type="dxa"/>
          </w:tcPr>
          <w:p w:rsidR="00505D41" w:rsidRPr="00F4380F" w:rsidRDefault="003B0FFE" w:rsidP="002F18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F18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:rsidR="00E90A84" w:rsidRDefault="00E90A84" w:rsidP="00E90A8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3:</w:t>
            </w:r>
          </w:p>
          <w:p w:rsidR="00505D41" w:rsidRDefault="00823607" w:rsidP="00C744F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результативности </w:t>
            </w:r>
            <w:r>
              <w:rPr>
                <w:sz w:val="24"/>
                <w:szCs w:val="24"/>
              </w:rPr>
              <w:lastRenderedPageBreak/>
              <w:t>профессиональной служебной деятельности</w:t>
            </w:r>
          </w:p>
        </w:tc>
        <w:tc>
          <w:tcPr>
            <w:tcW w:w="1533" w:type="dxa"/>
          </w:tcPr>
          <w:p w:rsidR="00505D41" w:rsidRDefault="00505D41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проведение мероприятий, </w:t>
            </w:r>
            <w:r>
              <w:rPr>
                <w:sz w:val="24"/>
                <w:szCs w:val="24"/>
              </w:rPr>
              <w:lastRenderedPageBreak/>
              <w:t>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505D41" w:rsidRDefault="00656620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по кадровым вопросам и </w:t>
            </w:r>
            <w:r>
              <w:rPr>
                <w:sz w:val="24"/>
                <w:szCs w:val="24"/>
              </w:rPr>
              <w:lastRenderedPageBreak/>
              <w:t>противодействию коррупции</w:t>
            </w:r>
          </w:p>
        </w:tc>
        <w:tc>
          <w:tcPr>
            <w:tcW w:w="1280" w:type="dxa"/>
          </w:tcPr>
          <w:p w:rsidR="00505D41" w:rsidRPr="00F4380F" w:rsidRDefault="00505D41" w:rsidP="0082360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</w:t>
            </w:r>
            <w:r w:rsidR="0082360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82" w:type="dxa"/>
          </w:tcPr>
          <w:p w:rsidR="00505D41" w:rsidRPr="00F4380F" w:rsidRDefault="00505D41" w:rsidP="00B8482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482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</w:tcPr>
          <w:p w:rsidR="00505D41" w:rsidRDefault="00CC6E2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эффективно</w:t>
            </w:r>
            <w:r>
              <w:rPr>
                <w:sz w:val="24"/>
                <w:szCs w:val="24"/>
              </w:rPr>
              <w:lastRenderedPageBreak/>
              <w:t>сти и результативности профессиональной служебной деятельности муниципальных служащих</w:t>
            </w:r>
          </w:p>
        </w:tc>
        <w:tc>
          <w:tcPr>
            <w:tcW w:w="2410" w:type="dxa"/>
          </w:tcPr>
          <w:p w:rsidR="00505D41" w:rsidRPr="00F4380F" w:rsidRDefault="00D67526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="00CC6E2E">
              <w:rPr>
                <w:sz w:val="24"/>
                <w:szCs w:val="24"/>
              </w:rPr>
              <w:t xml:space="preserve">оличество муниципальных </w:t>
            </w:r>
            <w:r w:rsidR="00CC6E2E">
              <w:rPr>
                <w:sz w:val="24"/>
                <w:szCs w:val="24"/>
              </w:rPr>
              <w:lastRenderedPageBreak/>
              <w:t xml:space="preserve">служащих, </w:t>
            </w:r>
            <w:r>
              <w:rPr>
                <w:sz w:val="24"/>
                <w:szCs w:val="24"/>
              </w:rPr>
              <w:t>к которым применены методы нематериального стимулирования</w:t>
            </w:r>
          </w:p>
        </w:tc>
      </w:tr>
      <w:tr w:rsidR="003B0FFE" w:rsidRPr="00F4380F" w:rsidTr="00475019">
        <w:trPr>
          <w:trHeight w:val="278"/>
        </w:trPr>
        <w:tc>
          <w:tcPr>
            <w:tcW w:w="702" w:type="dxa"/>
          </w:tcPr>
          <w:p w:rsidR="003B0FFE" w:rsidRPr="00F4380F" w:rsidRDefault="003764C4" w:rsidP="002F18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2F18EB">
              <w:rPr>
                <w:sz w:val="24"/>
                <w:szCs w:val="24"/>
              </w:rPr>
              <w:t>1</w:t>
            </w:r>
            <w:r w:rsidR="003B0FFE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  <w:vAlign w:val="center"/>
          </w:tcPr>
          <w:p w:rsidR="003B0FFE" w:rsidRDefault="00C744F0" w:rsidP="00BD798F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3</w:t>
            </w:r>
            <w:r w:rsidR="003B0FFE">
              <w:rPr>
                <w:sz w:val="24"/>
                <w:szCs w:val="24"/>
              </w:rPr>
              <w:t>.1.</w:t>
            </w:r>
            <w:r w:rsidR="003B0FFE" w:rsidRPr="004115A5">
              <w:rPr>
                <w:sz w:val="24"/>
                <w:szCs w:val="24"/>
              </w:rPr>
              <w:t>Прохождение диспансеризации муниципальными служащими</w:t>
            </w:r>
          </w:p>
        </w:tc>
        <w:tc>
          <w:tcPr>
            <w:tcW w:w="1533" w:type="dxa"/>
          </w:tcPr>
          <w:p w:rsidR="003B0FFE" w:rsidRDefault="003B0FF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3B0FFE" w:rsidRDefault="00656620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 и противодействию коррупции</w:t>
            </w:r>
          </w:p>
        </w:tc>
        <w:tc>
          <w:tcPr>
            <w:tcW w:w="1280" w:type="dxa"/>
          </w:tcPr>
          <w:p w:rsidR="003B0FFE" w:rsidRPr="00F4380F" w:rsidRDefault="003B0FFE" w:rsidP="0082360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2360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82" w:type="dxa"/>
          </w:tcPr>
          <w:p w:rsidR="003B0FFE" w:rsidRPr="00F4380F" w:rsidRDefault="003B0FFE" w:rsidP="00B8482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482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</w:tcPr>
          <w:p w:rsidR="003B0FFE" w:rsidRDefault="00CC6E2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9354D">
              <w:rPr>
                <w:sz w:val="24"/>
                <w:szCs w:val="24"/>
              </w:rPr>
              <w:t>олучение объективных данных о состоянии здоровья муниципальных служащих</w:t>
            </w:r>
          </w:p>
        </w:tc>
        <w:tc>
          <w:tcPr>
            <w:tcW w:w="2410" w:type="dxa"/>
          </w:tcPr>
          <w:p w:rsidR="003B0FFE" w:rsidRPr="00F4380F" w:rsidRDefault="00CC6E2E" w:rsidP="009A4A36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D0856">
              <w:rPr>
                <w:sz w:val="24"/>
                <w:szCs w:val="24"/>
              </w:rPr>
              <w:t>оличество муниципальных служащих, прошедших диспансеризацию</w:t>
            </w:r>
          </w:p>
        </w:tc>
      </w:tr>
      <w:tr w:rsidR="003B0FFE" w:rsidRPr="00F4380F" w:rsidTr="00475019">
        <w:trPr>
          <w:trHeight w:val="278"/>
        </w:trPr>
        <w:tc>
          <w:tcPr>
            <w:tcW w:w="702" w:type="dxa"/>
          </w:tcPr>
          <w:p w:rsidR="003B0FFE" w:rsidRPr="00F4380F" w:rsidRDefault="003B0FFE" w:rsidP="002F18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F18E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  <w:vAlign w:val="center"/>
          </w:tcPr>
          <w:p w:rsidR="003B0FFE" w:rsidRPr="009652AE" w:rsidRDefault="00C744F0" w:rsidP="003B0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B0FFE">
              <w:rPr>
                <w:sz w:val="24"/>
                <w:szCs w:val="24"/>
              </w:rPr>
              <w:t>.2.</w:t>
            </w:r>
            <w:r w:rsidR="003B0FFE" w:rsidRPr="009652AE">
              <w:rPr>
                <w:sz w:val="24"/>
                <w:szCs w:val="24"/>
              </w:rPr>
              <w:t xml:space="preserve"> Поощрение и стимулирование организаций,</w:t>
            </w:r>
          </w:p>
          <w:p w:rsidR="003B0FFE" w:rsidRDefault="003B0FFE" w:rsidP="003B0FF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652AE">
              <w:rPr>
                <w:sz w:val="24"/>
                <w:szCs w:val="24"/>
              </w:rPr>
              <w:t>предприятий, муниципальных служащих, достигших наилучших показателей служебной деятельности</w:t>
            </w:r>
          </w:p>
        </w:tc>
        <w:tc>
          <w:tcPr>
            <w:tcW w:w="1533" w:type="dxa"/>
          </w:tcPr>
          <w:p w:rsidR="003B0FFE" w:rsidRDefault="003B0FF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3B0FFE" w:rsidRDefault="00656620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 и противодействию коррупции</w:t>
            </w:r>
          </w:p>
        </w:tc>
        <w:tc>
          <w:tcPr>
            <w:tcW w:w="1280" w:type="dxa"/>
          </w:tcPr>
          <w:p w:rsidR="003B0FFE" w:rsidRPr="00F4380F" w:rsidRDefault="003B0FFE" w:rsidP="0082360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2360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82" w:type="dxa"/>
          </w:tcPr>
          <w:p w:rsidR="003B0FFE" w:rsidRPr="00F4380F" w:rsidRDefault="003B0FFE" w:rsidP="00B8482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482D">
              <w:rPr>
                <w:sz w:val="24"/>
                <w:szCs w:val="24"/>
              </w:rPr>
              <w:t>7</w:t>
            </w:r>
            <w:r w:rsidR="00F119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419" w:type="dxa"/>
          </w:tcPr>
          <w:p w:rsidR="003B0FFE" w:rsidRDefault="00CC6E2E" w:rsidP="00CC6E2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9354D">
              <w:rPr>
                <w:sz w:val="24"/>
                <w:szCs w:val="24"/>
              </w:rPr>
              <w:t xml:space="preserve">отивация </w:t>
            </w:r>
            <w:r>
              <w:rPr>
                <w:sz w:val="24"/>
                <w:szCs w:val="24"/>
              </w:rPr>
              <w:t xml:space="preserve">муниципальных служащих в целях улучшения показателей эффективности труда </w:t>
            </w:r>
          </w:p>
        </w:tc>
        <w:tc>
          <w:tcPr>
            <w:tcW w:w="2410" w:type="dxa"/>
          </w:tcPr>
          <w:p w:rsidR="003B0FFE" w:rsidRPr="00F4380F" w:rsidRDefault="00CC6E2E" w:rsidP="00CC6E2E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D0856">
              <w:rPr>
                <w:sz w:val="24"/>
                <w:szCs w:val="24"/>
              </w:rPr>
              <w:t xml:space="preserve">оличество </w:t>
            </w:r>
            <w:r>
              <w:rPr>
                <w:sz w:val="24"/>
                <w:szCs w:val="24"/>
              </w:rPr>
              <w:t>муниципальных служащих</w:t>
            </w:r>
            <w:r w:rsidR="000D0856">
              <w:rPr>
                <w:sz w:val="24"/>
                <w:szCs w:val="24"/>
              </w:rPr>
              <w:t>, поощренных за достижение наилучших показателей служебной деятельности</w:t>
            </w:r>
          </w:p>
        </w:tc>
      </w:tr>
      <w:tr w:rsidR="003B0FFE" w:rsidRPr="00F4380F" w:rsidTr="00475019">
        <w:trPr>
          <w:trHeight w:val="278"/>
        </w:trPr>
        <w:tc>
          <w:tcPr>
            <w:tcW w:w="702" w:type="dxa"/>
          </w:tcPr>
          <w:p w:rsidR="003B0FFE" w:rsidRPr="00F4380F" w:rsidRDefault="003B0FFE" w:rsidP="002F18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F18E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  <w:vAlign w:val="center"/>
          </w:tcPr>
          <w:p w:rsidR="003B0FFE" w:rsidRDefault="00C744F0" w:rsidP="00BD79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B0FFE">
              <w:rPr>
                <w:sz w:val="24"/>
                <w:szCs w:val="24"/>
              </w:rPr>
              <w:t>.3.</w:t>
            </w:r>
            <w:r w:rsidR="003B0FFE" w:rsidRPr="00B0076D">
              <w:rPr>
                <w:sz w:val="24"/>
                <w:szCs w:val="24"/>
              </w:rPr>
              <w:t xml:space="preserve"> Изготовление рекламной и полиграфической продукции</w:t>
            </w:r>
          </w:p>
        </w:tc>
        <w:tc>
          <w:tcPr>
            <w:tcW w:w="1533" w:type="dxa"/>
          </w:tcPr>
          <w:p w:rsidR="003B0FFE" w:rsidRDefault="003B0FF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мероприятий, направленных на </w:t>
            </w:r>
            <w:r>
              <w:rPr>
                <w:sz w:val="24"/>
                <w:szCs w:val="24"/>
              </w:rPr>
              <w:lastRenderedPageBreak/>
              <w:t>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3B0FFE" w:rsidRDefault="00656620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по кадровым вопросам и противодействию коррупции</w:t>
            </w:r>
          </w:p>
        </w:tc>
        <w:tc>
          <w:tcPr>
            <w:tcW w:w="1280" w:type="dxa"/>
          </w:tcPr>
          <w:p w:rsidR="003B0FFE" w:rsidRPr="00F4380F" w:rsidRDefault="003B0FFE" w:rsidP="0082360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2360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82" w:type="dxa"/>
          </w:tcPr>
          <w:p w:rsidR="003B0FFE" w:rsidRPr="00F4380F" w:rsidRDefault="003B0FFE" w:rsidP="00B8482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482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</w:tcPr>
          <w:p w:rsidR="003B0FFE" w:rsidRDefault="00CC6E2E" w:rsidP="00CC6E2E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9354D">
              <w:rPr>
                <w:sz w:val="24"/>
                <w:szCs w:val="24"/>
              </w:rPr>
              <w:t xml:space="preserve">беспечение </w:t>
            </w:r>
            <w:r>
              <w:rPr>
                <w:sz w:val="24"/>
                <w:szCs w:val="24"/>
              </w:rPr>
              <w:t xml:space="preserve">муниципальных служащих </w:t>
            </w:r>
            <w:r w:rsidR="0069354D">
              <w:rPr>
                <w:sz w:val="24"/>
                <w:szCs w:val="24"/>
              </w:rPr>
              <w:lastRenderedPageBreak/>
              <w:t>необходимыми печатными материалами</w:t>
            </w:r>
            <w:r w:rsidR="003764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3B0FFE" w:rsidRDefault="00CC6E2E" w:rsidP="003764C4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="003764C4">
              <w:rPr>
                <w:sz w:val="24"/>
                <w:szCs w:val="24"/>
              </w:rPr>
              <w:t xml:space="preserve">оличество </w:t>
            </w:r>
            <w:proofErr w:type="gramStart"/>
            <w:r w:rsidR="003764C4">
              <w:rPr>
                <w:sz w:val="24"/>
                <w:szCs w:val="24"/>
              </w:rPr>
              <w:t>информационных</w:t>
            </w:r>
            <w:proofErr w:type="gramEnd"/>
            <w:r w:rsidR="003764C4">
              <w:rPr>
                <w:sz w:val="24"/>
                <w:szCs w:val="24"/>
              </w:rPr>
              <w:t xml:space="preserve"> </w:t>
            </w:r>
          </w:p>
          <w:p w:rsidR="003764C4" w:rsidRDefault="00A451DE" w:rsidP="003764C4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иных </w:t>
            </w:r>
            <w:r w:rsidR="003764C4">
              <w:rPr>
                <w:sz w:val="24"/>
                <w:szCs w:val="24"/>
              </w:rPr>
              <w:t>материалов</w:t>
            </w:r>
          </w:p>
          <w:p w:rsidR="00A451DE" w:rsidRPr="00F4380F" w:rsidRDefault="00A451DE" w:rsidP="003764C4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sz w:val="24"/>
                <w:szCs w:val="24"/>
              </w:rPr>
              <w:t>открытки</w:t>
            </w:r>
            <w:proofErr w:type="gramStart"/>
            <w:r>
              <w:rPr>
                <w:sz w:val="24"/>
                <w:szCs w:val="24"/>
              </w:rPr>
              <w:t>,б</w:t>
            </w:r>
            <w:proofErr w:type="gramEnd"/>
            <w:r>
              <w:rPr>
                <w:sz w:val="24"/>
                <w:szCs w:val="24"/>
              </w:rPr>
              <w:t>рошюры</w:t>
            </w:r>
            <w:proofErr w:type="spellEnd"/>
            <w:r>
              <w:rPr>
                <w:sz w:val="24"/>
                <w:szCs w:val="24"/>
              </w:rPr>
              <w:t>, благодарственные письма, почетные грамоты)</w:t>
            </w:r>
          </w:p>
        </w:tc>
      </w:tr>
      <w:tr w:rsidR="003B0FFE" w:rsidRPr="00F4380F" w:rsidTr="00475019">
        <w:trPr>
          <w:trHeight w:val="278"/>
        </w:trPr>
        <w:tc>
          <w:tcPr>
            <w:tcW w:w="702" w:type="dxa"/>
          </w:tcPr>
          <w:p w:rsidR="003B0FFE" w:rsidRPr="00F4380F" w:rsidRDefault="003764C4" w:rsidP="002F18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2F18EB">
              <w:rPr>
                <w:sz w:val="24"/>
                <w:szCs w:val="24"/>
              </w:rPr>
              <w:t>4</w:t>
            </w:r>
            <w:r w:rsidR="003B0FFE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  <w:vAlign w:val="center"/>
          </w:tcPr>
          <w:p w:rsidR="003B0FFE" w:rsidRDefault="00C744F0" w:rsidP="00BD798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B0FFE">
              <w:rPr>
                <w:sz w:val="24"/>
                <w:szCs w:val="24"/>
              </w:rPr>
              <w:t>.4.</w:t>
            </w:r>
            <w:r w:rsidR="003B0FFE" w:rsidRPr="00B0076D">
              <w:rPr>
                <w:sz w:val="24"/>
                <w:szCs w:val="24"/>
              </w:rPr>
              <w:t xml:space="preserve"> Обеспечение муниципальных служащих периодической печатной продукцией, официальными статистическими документами, необходимыми для эффективной муниципальной службы</w:t>
            </w:r>
          </w:p>
        </w:tc>
        <w:tc>
          <w:tcPr>
            <w:tcW w:w="1533" w:type="dxa"/>
          </w:tcPr>
          <w:p w:rsidR="003B0FFE" w:rsidRDefault="003B0FFE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совершенствование процедур муниципального управления</w:t>
            </w:r>
          </w:p>
        </w:tc>
        <w:tc>
          <w:tcPr>
            <w:tcW w:w="2723" w:type="dxa"/>
          </w:tcPr>
          <w:p w:rsidR="003B0FFE" w:rsidRDefault="00656620" w:rsidP="00F4380F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кадровым вопросам и противодействию коррупции</w:t>
            </w:r>
            <w:bookmarkStart w:id="1" w:name="_GoBack"/>
            <w:bookmarkEnd w:id="1"/>
          </w:p>
        </w:tc>
        <w:tc>
          <w:tcPr>
            <w:tcW w:w="1280" w:type="dxa"/>
          </w:tcPr>
          <w:p w:rsidR="003B0FFE" w:rsidRPr="00F4380F" w:rsidRDefault="003B0FFE" w:rsidP="0082360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2360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82" w:type="dxa"/>
          </w:tcPr>
          <w:p w:rsidR="003B0FFE" w:rsidRPr="00F4380F" w:rsidRDefault="003B0FFE" w:rsidP="00B8482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482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9" w:type="dxa"/>
          </w:tcPr>
          <w:p w:rsidR="003B0FFE" w:rsidRDefault="00CC6E2E" w:rsidP="00561C5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E6116">
              <w:rPr>
                <w:sz w:val="24"/>
                <w:szCs w:val="24"/>
              </w:rPr>
              <w:t xml:space="preserve">беспечение муниципальных служащих информационными материалами  </w:t>
            </w:r>
            <w:r w:rsidR="00561C5D">
              <w:rPr>
                <w:sz w:val="24"/>
                <w:szCs w:val="24"/>
              </w:rPr>
              <w:t>статистической печатной продукцией</w:t>
            </w:r>
          </w:p>
        </w:tc>
        <w:tc>
          <w:tcPr>
            <w:tcW w:w="2410" w:type="dxa"/>
          </w:tcPr>
          <w:p w:rsidR="003B0FFE" w:rsidRPr="00F4380F" w:rsidRDefault="00CC6E2E" w:rsidP="003764C4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61C5D">
              <w:rPr>
                <w:sz w:val="24"/>
                <w:szCs w:val="24"/>
              </w:rPr>
              <w:t>оличество статистической печатной продукции</w:t>
            </w:r>
          </w:p>
        </w:tc>
      </w:tr>
    </w:tbl>
    <w:p w:rsidR="009A4A36" w:rsidRDefault="009A4A36" w:rsidP="00D06709">
      <w:pPr>
        <w:pStyle w:val="ConsPlusNormal"/>
        <w:spacing w:line="240" w:lineRule="exact"/>
        <w:ind w:firstLine="540"/>
        <w:jc w:val="both"/>
      </w:pPr>
    </w:p>
    <w:p w:rsidR="00D06709" w:rsidRPr="000F3550" w:rsidRDefault="000F3550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&lt;1</w:t>
      </w:r>
      <w:proofErr w:type="gramStart"/>
      <w:r w:rsidR="00D06709" w:rsidRPr="000F3550">
        <w:rPr>
          <w:sz w:val="24"/>
          <w:szCs w:val="24"/>
        </w:rPr>
        <w:t>&gt; У</w:t>
      </w:r>
      <w:proofErr w:type="gramEnd"/>
      <w:r w:rsidR="00D06709" w:rsidRPr="000F3550">
        <w:rPr>
          <w:sz w:val="24"/>
          <w:szCs w:val="24"/>
        </w:rPr>
        <w:t>казывается один из следующих типов основного мероприятия: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выполнение функций структурными подразделениями администрации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казенными учреждениями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оказание (выполнение) государственных и муниципальных услуг (работ) муниципальными учреждениями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иными некоммерческими организациями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исполнение публичных нормативных обязательств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предоставление межбюджетных трансфертов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предоставление субсидий муниципальным учреждениям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 на цели, не связанные с оказанием (выполнением) ими государственны</w:t>
      </w:r>
      <w:r w:rsidRPr="000F3550">
        <w:rPr>
          <w:sz w:val="24"/>
          <w:szCs w:val="24"/>
        </w:rPr>
        <w:t>х услуг и муниципальных (работ)»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осуществление бюджетных инвестиций в объекты муниципальной собственности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Pr="000F3550">
        <w:rPr>
          <w:sz w:val="24"/>
          <w:szCs w:val="24"/>
        </w:rPr>
        <w:t>а»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осуществление мероприятий у</w:t>
      </w:r>
      <w:r w:rsidRPr="000F3550">
        <w:rPr>
          <w:sz w:val="24"/>
          <w:szCs w:val="24"/>
        </w:rPr>
        <w:t>частниками реализации Программы»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проведение мероприятий, направленных на совершенствование про</w:t>
      </w:r>
      <w:r w:rsidRPr="000F3550">
        <w:rPr>
          <w:sz w:val="24"/>
          <w:szCs w:val="24"/>
        </w:rPr>
        <w:t>цедур муниципального управления»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применение м</w:t>
      </w:r>
      <w:r w:rsidRPr="000F3550">
        <w:rPr>
          <w:sz w:val="24"/>
          <w:szCs w:val="24"/>
        </w:rPr>
        <w:t>ер муниципального регулирования»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«предоставление налоговых льгот»</w:t>
      </w:r>
      <w:r w:rsidR="00D06709" w:rsidRPr="000F3550">
        <w:rPr>
          <w:sz w:val="24"/>
          <w:szCs w:val="24"/>
        </w:rPr>
        <w:t>.</w:t>
      </w:r>
    </w:p>
    <w:p w:rsidR="00145CE3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</w:p>
    <w:p w:rsidR="00145CE3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</w:p>
    <w:p w:rsidR="00D06709" w:rsidRDefault="00D06709" w:rsidP="00D06709">
      <w:pPr>
        <w:pStyle w:val="ConsPlusNormal"/>
        <w:spacing w:line="240" w:lineRule="exact"/>
        <w:ind w:firstLine="540"/>
        <w:jc w:val="both"/>
      </w:pPr>
    </w:p>
    <w:p w:rsidR="00D06709" w:rsidRDefault="00145CE3" w:rsidP="00145CE3">
      <w:pPr>
        <w:widowControl w:val="0"/>
        <w:autoSpaceDE w:val="0"/>
        <w:autoSpaceDN w:val="0"/>
        <w:adjustRightInd w:val="0"/>
        <w:spacing w:line="240" w:lineRule="auto"/>
        <w:outlineLvl w:val="1"/>
        <w:rPr>
          <w:szCs w:val="28"/>
        </w:rPr>
      </w:pPr>
      <w:r>
        <w:rPr>
          <w:szCs w:val="28"/>
        </w:rPr>
        <w:t xml:space="preserve">                                                                              ____________</w:t>
      </w:r>
    </w:p>
    <w:p w:rsidR="00D06709" w:rsidRDefault="00D06709" w:rsidP="009B7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D06709" w:rsidRDefault="00D06709" w:rsidP="009B7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D06709" w:rsidRDefault="00D06709" w:rsidP="009B7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D06709" w:rsidRDefault="00D06709" w:rsidP="00FB4E32">
      <w:pPr>
        <w:widowControl w:val="0"/>
        <w:autoSpaceDE w:val="0"/>
        <w:autoSpaceDN w:val="0"/>
        <w:adjustRightInd w:val="0"/>
        <w:spacing w:line="240" w:lineRule="auto"/>
        <w:ind w:firstLine="0"/>
        <w:outlineLvl w:val="1"/>
        <w:rPr>
          <w:szCs w:val="28"/>
        </w:rPr>
      </w:pPr>
    </w:p>
    <w:sectPr w:rsidR="00D06709" w:rsidSect="006551BD">
      <w:headerReference w:type="default" r:id="rId9"/>
      <w:pgSz w:w="16838" w:h="11906" w:orient="landscape"/>
      <w:pgMar w:top="1134" w:right="962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F81" w:rsidRDefault="00514F81" w:rsidP="00FB4E32">
      <w:pPr>
        <w:spacing w:line="240" w:lineRule="auto"/>
      </w:pPr>
      <w:r>
        <w:separator/>
      </w:r>
    </w:p>
  </w:endnote>
  <w:endnote w:type="continuationSeparator" w:id="0">
    <w:p w:rsidR="00514F81" w:rsidRDefault="00514F81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F81" w:rsidRDefault="00514F81" w:rsidP="00FB4E32">
      <w:pPr>
        <w:spacing w:line="240" w:lineRule="auto"/>
      </w:pPr>
      <w:r>
        <w:separator/>
      </w:r>
    </w:p>
  </w:footnote>
  <w:footnote w:type="continuationSeparator" w:id="0">
    <w:p w:rsidR="00514F81" w:rsidRDefault="00514F81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51897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620">
          <w:rPr>
            <w:noProof/>
          </w:rPr>
          <w:t>6</w:t>
        </w:r>
        <w:r>
          <w:fldChar w:fldCharType="end"/>
        </w:r>
      </w:p>
    </w:sdtContent>
  </w:sdt>
  <w:p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2372D"/>
    <w:multiLevelType w:val="multilevel"/>
    <w:tmpl w:val="E51E4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379A6"/>
    <w:rsid w:val="0004591E"/>
    <w:rsid w:val="00066957"/>
    <w:rsid w:val="000862F5"/>
    <w:rsid w:val="000A6001"/>
    <w:rsid w:val="000D0856"/>
    <w:rsid w:val="000F3550"/>
    <w:rsid w:val="0010025A"/>
    <w:rsid w:val="00134963"/>
    <w:rsid w:val="00142F0C"/>
    <w:rsid w:val="00145CE3"/>
    <w:rsid w:val="00145E66"/>
    <w:rsid w:val="00151AC1"/>
    <w:rsid w:val="00170817"/>
    <w:rsid w:val="00180CC4"/>
    <w:rsid w:val="00181499"/>
    <w:rsid w:val="001B4444"/>
    <w:rsid w:val="001C5F24"/>
    <w:rsid w:val="001F1866"/>
    <w:rsid w:val="00294998"/>
    <w:rsid w:val="002A0BF3"/>
    <w:rsid w:val="002B7C52"/>
    <w:rsid w:val="002F18EB"/>
    <w:rsid w:val="002F4390"/>
    <w:rsid w:val="002F4B76"/>
    <w:rsid w:val="00324AF5"/>
    <w:rsid w:val="00327068"/>
    <w:rsid w:val="003515B6"/>
    <w:rsid w:val="00351751"/>
    <w:rsid w:val="00372948"/>
    <w:rsid w:val="003738E3"/>
    <w:rsid w:val="003764C4"/>
    <w:rsid w:val="003879C2"/>
    <w:rsid w:val="003A0804"/>
    <w:rsid w:val="003B0FFE"/>
    <w:rsid w:val="003C2552"/>
    <w:rsid w:val="003C4FC8"/>
    <w:rsid w:val="00425461"/>
    <w:rsid w:val="00426BB8"/>
    <w:rsid w:val="00432D9F"/>
    <w:rsid w:val="004367F5"/>
    <w:rsid w:val="00440F5C"/>
    <w:rsid w:val="0045035D"/>
    <w:rsid w:val="00450976"/>
    <w:rsid w:val="0048014E"/>
    <w:rsid w:val="00481040"/>
    <w:rsid w:val="0049263E"/>
    <w:rsid w:val="004E6116"/>
    <w:rsid w:val="004F0B9D"/>
    <w:rsid w:val="0050276E"/>
    <w:rsid w:val="00505D41"/>
    <w:rsid w:val="00514F81"/>
    <w:rsid w:val="00515471"/>
    <w:rsid w:val="00534FDB"/>
    <w:rsid w:val="00544308"/>
    <w:rsid w:val="005551DA"/>
    <w:rsid w:val="00555AE5"/>
    <w:rsid w:val="00561C5D"/>
    <w:rsid w:val="0059523D"/>
    <w:rsid w:val="005977C5"/>
    <w:rsid w:val="00597CA0"/>
    <w:rsid w:val="005A251D"/>
    <w:rsid w:val="005C2A9F"/>
    <w:rsid w:val="005E1D2B"/>
    <w:rsid w:val="005E6ACC"/>
    <w:rsid w:val="005F7FD4"/>
    <w:rsid w:val="006049E2"/>
    <w:rsid w:val="00607850"/>
    <w:rsid w:val="00623C6C"/>
    <w:rsid w:val="00627883"/>
    <w:rsid w:val="006551BD"/>
    <w:rsid w:val="00656620"/>
    <w:rsid w:val="00670797"/>
    <w:rsid w:val="0069354D"/>
    <w:rsid w:val="00694C58"/>
    <w:rsid w:val="006C070B"/>
    <w:rsid w:val="006C4566"/>
    <w:rsid w:val="006D549B"/>
    <w:rsid w:val="006E7B27"/>
    <w:rsid w:val="006F084E"/>
    <w:rsid w:val="006F702E"/>
    <w:rsid w:val="00727C53"/>
    <w:rsid w:val="007508B9"/>
    <w:rsid w:val="00775647"/>
    <w:rsid w:val="00784C41"/>
    <w:rsid w:val="0079645A"/>
    <w:rsid w:val="007B40AC"/>
    <w:rsid w:val="007D6050"/>
    <w:rsid w:val="007F041D"/>
    <w:rsid w:val="007F7C87"/>
    <w:rsid w:val="00802747"/>
    <w:rsid w:val="0080707F"/>
    <w:rsid w:val="00820AA0"/>
    <w:rsid w:val="00823607"/>
    <w:rsid w:val="008305B1"/>
    <w:rsid w:val="0083753A"/>
    <w:rsid w:val="00847DCB"/>
    <w:rsid w:val="00855963"/>
    <w:rsid w:val="0088048B"/>
    <w:rsid w:val="008807B6"/>
    <w:rsid w:val="008A0F50"/>
    <w:rsid w:val="008B17DE"/>
    <w:rsid w:val="008B1D14"/>
    <w:rsid w:val="008C3C41"/>
    <w:rsid w:val="008E0FF0"/>
    <w:rsid w:val="008F49C9"/>
    <w:rsid w:val="00902854"/>
    <w:rsid w:val="00911EAA"/>
    <w:rsid w:val="0092705A"/>
    <w:rsid w:val="00927A1D"/>
    <w:rsid w:val="009477D9"/>
    <w:rsid w:val="009732E7"/>
    <w:rsid w:val="00975CB0"/>
    <w:rsid w:val="0097786A"/>
    <w:rsid w:val="009A4A36"/>
    <w:rsid w:val="009A4E07"/>
    <w:rsid w:val="009B77F5"/>
    <w:rsid w:val="009E5168"/>
    <w:rsid w:val="009E6453"/>
    <w:rsid w:val="009F4096"/>
    <w:rsid w:val="00A03066"/>
    <w:rsid w:val="00A03538"/>
    <w:rsid w:val="00A1258D"/>
    <w:rsid w:val="00A172A0"/>
    <w:rsid w:val="00A20628"/>
    <w:rsid w:val="00A41511"/>
    <w:rsid w:val="00A451DE"/>
    <w:rsid w:val="00A613A1"/>
    <w:rsid w:val="00A7019E"/>
    <w:rsid w:val="00A87086"/>
    <w:rsid w:val="00A871E2"/>
    <w:rsid w:val="00AC757F"/>
    <w:rsid w:val="00AD19E2"/>
    <w:rsid w:val="00AD1E01"/>
    <w:rsid w:val="00AD1EBB"/>
    <w:rsid w:val="00B8482D"/>
    <w:rsid w:val="00BC10C0"/>
    <w:rsid w:val="00BC67CF"/>
    <w:rsid w:val="00BD7265"/>
    <w:rsid w:val="00C058E6"/>
    <w:rsid w:val="00C06CD9"/>
    <w:rsid w:val="00C10EE9"/>
    <w:rsid w:val="00C12713"/>
    <w:rsid w:val="00C320D2"/>
    <w:rsid w:val="00C369EC"/>
    <w:rsid w:val="00C744F0"/>
    <w:rsid w:val="00C8646D"/>
    <w:rsid w:val="00C9683E"/>
    <w:rsid w:val="00CA096D"/>
    <w:rsid w:val="00CB3704"/>
    <w:rsid w:val="00CC6E2E"/>
    <w:rsid w:val="00CE3C6F"/>
    <w:rsid w:val="00CF3EA8"/>
    <w:rsid w:val="00D06709"/>
    <w:rsid w:val="00D0765D"/>
    <w:rsid w:val="00D24B00"/>
    <w:rsid w:val="00D36D59"/>
    <w:rsid w:val="00D6048B"/>
    <w:rsid w:val="00D67526"/>
    <w:rsid w:val="00DA419C"/>
    <w:rsid w:val="00DB275A"/>
    <w:rsid w:val="00DB4E8B"/>
    <w:rsid w:val="00DD315F"/>
    <w:rsid w:val="00DE5572"/>
    <w:rsid w:val="00DE5B47"/>
    <w:rsid w:val="00DF1E4C"/>
    <w:rsid w:val="00E12C26"/>
    <w:rsid w:val="00E1376F"/>
    <w:rsid w:val="00E16D20"/>
    <w:rsid w:val="00E36381"/>
    <w:rsid w:val="00E40D29"/>
    <w:rsid w:val="00E458B5"/>
    <w:rsid w:val="00E53317"/>
    <w:rsid w:val="00E71F12"/>
    <w:rsid w:val="00E8500D"/>
    <w:rsid w:val="00E90A84"/>
    <w:rsid w:val="00E93C06"/>
    <w:rsid w:val="00EB6396"/>
    <w:rsid w:val="00EB6AAE"/>
    <w:rsid w:val="00EB78DC"/>
    <w:rsid w:val="00EC1F12"/>
    <w:rsid w:val="00EC3EA7"/>
    <w:rsid w:val="00EC609A"/>
    <w:rsid w:val="00ED50BA"/>
    <w:rsid w:val="00EE2D33"/>
    <w:rsid w:val="00F119AE"/>
    <w:rsid w:val="00F139B0"/>
    <w:rsid w:val="00F15C1B"/>
    <w:rsid w:val="00F32B86"/>
    <w:rsid w:val="00F4380F"/>
    <w:rsid w:val="00F44E24"/>
    <w:rsid w:val="00F537C5"/>
    <w:rsid w:val="00F73473"/>
    <w:rsid w:val="00F82917"/>
    <w:rsid w:val="00FB4E32"/>
    <w:rsid w:val="00FC3CB7"/>
    <w:rsid w:val="00FC45D5"/>
    <w:rsid w:val="00FC6DA2"/>
    <w:rsid w:val="00FF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C7221-99E2-42AA-B873-E2D44F85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Лунина Виктория Эдуардовна</cp:lastModifiedBy>
  <cp:revision>61</cp:revision>
  <cp:lastPrinted>2025-01-28T13:11:00Z</cp:lastPrinted>
  <dcterms:created xsi:type="dcterms:W3CDTF">2017-10-30T14:29:00Z</dcterms:created>
  <dcterms:modified xsi:type="dcterms:W3CDTF">2025-01-28T13:12:00Z</dcterms:modified>
</cp:coreProperties>
</file>